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242FA" w14:textId="77777777" w:rsidR="00D775F3" w:rsidRDefault="00D775F3" w:rsidP="00D775F3">
      <w:pPr>
        <w:pStyle w:val="ab"/>
        <w:ind w:left="720"/>
        <w:jc w:val="left"/>
        <w:rPr>
          <w:rFonts w:ascii="Times New Roman" w:hAnsi="Times New Roman"/>
          <w:sz w:val="48"/>
          <w:lang w:val="ru-RU"/>
        </w:rPr>
      </w:pPr>
      <w:r w:rsidRPr="00D775F3">
        <w:rPr>
          <w:rFonts w:ascii="Times New Roman" w:hAnsi="Times New Roman"/>
          <w:sz w:val="48"/>
        </w:rPr>
        <w:t xml:space="preserve">Приложение № 1 </w:t>
      </w:r>
    </w:p>
    <w:p w14:paraId="59705200" w14:textId="77777777" w:rsidR="00370993" w:rsidRPr="00F7494B" w:rsidRDefault="00D775F3" w:rsidP="00D775F3">
      <w:pPr>
        <w:pStyle w:val="ab"/>
        <w:ind w:left="720"/>
        <w:jc w:val="left"/>
        <w:rPr>
          <w:rFonts w:ascii="Times New Roman" w:hAnsi="Times New Roman"/>
          <w:sz w:val="28"/>
          <w:szCs w:val="28"/>
          <w:lang w:val="ru-RU"/>
        </w:rPr>
      </w:pPr>
      <w:r w:rsidRPr="00D775F3">
        <w:rPr>
          <w:rFonts w:ascii="Times New Roman" w:hAnsi="Times New Roman"/>
          <w:sz w:val="28"/>
          <w:szCs w:val="28"/>
        </w:rPr>
        <w:t xml:space="preserve">к Партнерскому соглашению Сервиса </w:t>
      </w:r>
      <w:r w:rsidR="00F7494B">
        <w:rPr>
          <w:rFonts w:ascii="Times New Roman" w:hAnsi="Times New Roman"/>
          <w:sz w:val="28"/>
          <w:szCs w:val="28"/>
          <w:lang w:val="ru-RU"/>
        </w:rPr>
        <w:t>Найми.ИИ</w:t>
      </w:r>
    </w:p>
    <w:p w14:paraId="4506BA64" w14:textId="77777777" w:rsidR="00370993" w:rsidRPr="005F0A83" w:rsidRDefault="00E949B7" w:rsidP="00370993">
      <w:pPr>
        <w:pStyle w:val="ad"/>
        <w:tabs>
          <w:tab w:val="right" w:pos="9141"/>
        </w:tabs>
        <w:ind w:firstLine="426"/>
        <w:rPr>
          <w:rFonts w:ascii="Times New Roman" w:hAnsi="Times New Roman"/>
          <w:lang w:val="ru-RU"/>
        </w:rPr>
      </w:pPr>
      <w:r w:rsidRPr="00D775F3">
        <w:rPr>
          <w:rFonts w:ascii="Times New Roman" w:hAnsi="Times New Roman"/>
          <w:sz w:val="28"/>
          <w:szCs w:val="28"/>
        </w:rPr>
        <w:t xml:space="preserve">г. </w:t>
      </w:r>
      <w:r w:rsidRPr="00614C22">
        <w:rPr>
          <w:rFonts w:ascii="Times New Roman" w:hAnsi="Times New Roman"/>
          <w:sz w:val="22"/>
          <w:szCs w:val="22"/>
        </w:rPr>
        <w:t>Санкт-Петербург</w:t>
      </w:r>
      <w:r w:rsidR="00370993" w:rsidRPr="00614C22">
        <w:rPr>
          <w:rFonts w:ascii="Times New Roman" w:hAnsi="Times New Roman"/>
          <w:lang w:val="ru-RU"/>
        </w:rPr>
        <w:tab/>
      </w:r>
    </w:p>
    <w:p w14:paraId="2E2979DA" w14:textId="77777777" w:rsidR="00370993" w:rsidRPr="00614C22" w:rsidRDefault="00370993" w:rsidP="00370993">
      <w:pPr>
        <w:ind w:left="720"/>
        <w:rPr>
          <w:rFonts w:ascii="Times New Roman" w:hAnsi="Times New Roman"/>
          <w:lang w:val="ru-RU"/>
        </w:rPr>
      </w:pPr>
    </w:p>
    <w:p w14:paraId="08346CC7" w14:textId="77777777" w:rsidR="005F0A83" w:rsidRDefault="005F0A83" w:rsidP="005F0A83">
      <w:pPr>
        <w:jc w:val="center"/>
        <w:rPr>
          <w:rFonts w:ascii="Times New Roman" w:hAnsi="Times New Roman"/>
          <w:b/>
          <w:lang w:val="ru-RU"/>
        </w:rPr>
      </w:pPr>
      <w:r w:rsidRPr="005F0A83">
        <w:rPr>
          <w:rFonts w:ascii="Times New Roman" w:hAnsi="Times New Roman"/>
          <w:b/>
        </w:rPr>
        <w:t xml:space="preserve">АКТ - ОТЧЕТ № </w:t>
      </w:r>
      <w:r w:rsidRPr="005F0A83">
        <w:rPr>
          <w:rFonts w:ascii="Times New Roman" w:hAnsi="Times New Roman"/>
          <w:b/>
          <w:shd w:val="clear" w:color="auto" w:fill="FFFF00"/>
        </w:rPr>
        <w:t>___</w:t>
      </w:r>
      <w:r w:rsidRPr="005F0A83">
        <w:rPr>
          <w:rFonts w:ascii="Times New Roman" w:hAnsi="Times New Roman"/>
          <w:b/>
        </w:rPr>
        <w:t xml:space="preserve"> </w:t>
      </w:r>
    </w:p>
    <w:p w14:paraId="5E3DB3D5" w14:textId="77777777" w:rsidR="005F0A83" w:rsidRDefault="005F0A83" w:rsidP="005F0A83">
      <w:pPr>
        <w:jc w:val="center"/>
        <w:rPr>
          <w:rFonts w:ascii="Times New Roman" w:hAnsi="Times New Roman"/>
          <w:b/>
          <w:lang w:val="ru-RU"/>
        </w:rPr>
      </w:pPr>
      <w:r w:rsidRPr="005F0A83">
        <w:rPr>
          <w:rFonts w:ascii="Times New Roman" w:hAnsi="Times New Roman"/>
          <w:b/>
        </w:rPr>
        <w:t>(ФОРМА)</w:t>
      </w:r>
    </w:p>
    <w:p w14:paraId="0028CC4C" w14:textId="77777777" w:rsidR="005F0A83" w:rsidRDefault="005F0A83" w:rsidP="005F0A83">
      <w:pPr>
        <w:rPr>
          <w:rFonts w:ascii="Times New Roman" w:hAnsi="Times New Roman"/>
          <w:b/>
          <w:lang w:val="ru-RU"/>
        </w:rPr>
      </w:pPr>
    </w:p>
    <w:p w14:paraId="383231E3" w14:textId="77777777" w:rsidR="005F0A83" w:rsidRDefault="005F0A83" w:rsidP="005F0A83">
      <w:pPr>
        <w:rPr>
          <w:rFonts w:ascii="Times New Roman" w:hAnsi="Times New Roman"/>
          <w:bCs/>
          <w:lang w:val="ru-RU"/>
        </w:rPr>
      </w:pPr>
      <w:r w:rsidRPr="005F0A83">
        <w:rPr>
          <w:rFonts w:ascii="Times New Roman" w:hAnsi="Times New Roman"/>
          <w:bCs/>
        </w:rPr>
        <w:t>Настоящий Акт-отчет об оказанных услугах №</w:t>
      </w:r>
      <w:r w:rsidRPr="005F0A83">
        <w:rPr>
          <w:rFonts w:ascii="Times New Roman" w:hAnsi="Times New Roman"/>
          <w:bCs/>
          <w:shd w:val="clear" w:color="auto" w:fill="FFFF00"/>
        </w:rPr>
        <w:t>[</w:t>
      </w:r>
      <w:r w:rsidRPr="005F0A83">
        <w:rPr>
          <w:rFonts w:ascii="Times New Roman" w:hAnsi="Times New Roman"/>
          <w:bCs/>
          <w:shd w:val="clear" w:color="auto" w:fill="FFFF00"/>
          <w:lang w:val="ru-RU"/>
        </w:rPr>
        <w:t>____</w:t>
      </w:r>
      <w:r w:rsidRPr="005F0A83">
        <w:rPr>
          <w:rFonts w:ascii="Times New Roman" w:hAnsi="Times New Roman"/>
          <w:bCs/>
          <w:shd w:val="clear" w:color="auto" w:fill="FFFF00"/>
        </w:rPr>
        <w:t>]</w:t>
      </w:r>
      <w:r w:rsidRPr="005F0A83">
        <w:rPr>
          <w:rFonts w:ascii="Times New Roman" w:hAnsi="Times New Roman"/>
          <w:bCs/>
        </w:rPr>
        <w:t xml:space="preserve"> к Партнерскому соглашению (далее – «Акт» и «Соглашение» соответственно) составлен </w:t>
      </w:r>
      <w:r w:rsidRPr="005F0A83">
        <w:rPr>
          <w:rFonts w:ascii="Times New Roman" w:hAnsi="Times New Roman"/>
          <w:bCs/>
          <w:shd w:val="clear" w:color="auto" w:fill="FFFF00"/>
        </w:rPr>
        <w:t>[</w:t>
      </w:r>
      <w:r w:rsidRPr="005F0A83">
        <w:rPr>
          <w:rFonts w:ascii="Times New Roman" w:hAnsi="Times New Roman"/>
          <w:bCs/>
          <w:shd w:val="clear" w:color="auto" w:fill="FFFF00"/>
          <w:lang w:val="ru-RU"/>
        </w:rPr>
        <w:t>дата подписания]</w:t>
      </w:r>
      <w:r w:rsidRPr="005F0A83">
        <w:rPr>
          <w:rFonts w:ascii="Times New Roman" w:hAnsi="Times New Roman"/>
          <w:bCs/>
        </w:rPr>
        <w:t xml:space="preserve"> (далее – «Дата подписания») </w:t>
      </w:r>
      <w:r w:rsidRPr="005F0A83">
        <w:rPr>
          <w:rFonts w:ascii="Times New Roman" w:hAnsi="Times New Roman"/>
          <w:bCs/>
          <w:shd w:val="clear" w:color="auto" w:fill="FFFF00"/>
        </w:rPr>
        <w:t>[указать наименование в твор. падеже]</w:t>
      </w:r>
      <w:r w:rsidRPr="005F0A83">
        <w:rPr>
          <w:rFonts w:ascii="Times New Roman" w:hAnsi="Times New Roman"/>
          <w:bCs/>
        </w:rPr>
        <w:t xml:space="preserve"> (ОГРН </w:t>
      </w:r>
      <w:r w:rsidRPr="005F0A83">
        <w:rPr>
          <w:rFonts w:ascii="Times New Roman" w:hAnsi="Times New Roman"/>
          <w:bCs/>
          <w:shd w:val="clear" w:color="auto" w:fill="FFFF00"/>
        </w:rPr>
        <w:t>[</w:t>
      </w:r>
      <w:r w:rsidRPr="005F0A83">
        <w:rPr>
          <w:rFonts w:ascii="Times New Roman" w:hAnsi="Times New Roman"/>
          <w:bCs/>
          <w:shd w:val="clear" w:color="auto" w:fill="FFFF00"/>
          <w:lang w:val="ru-RU"/>
        </w:rPr>
        <w:t>______</w:t>
      </w:r>
      <w:r w:rsidRPr="005F0A83">
        <w:rPr>
          <w:rFonts w:ascii="Times New Roman" w:hAnsi="Times New Roman"/>
          <w:bCs/>
          <w:shd w:val="clear" w:color="auto" w:fill="FFFF00"/>
        </w:rPr>
        <w:t>]</w:t>
      </w:r>
      <w:r w:rsidRPr="005F0A83">
        <w:rPr>
          <w:rFonts w:ascii="Times New Roman" w:hAnsi="Times New Roman"/>
          <w:bCs/>
        </w:rPr>
        <w:t xml:space="preserve">), в лице </w:t>
      </w:r>
      <w:r w:rsidRPr="005F0A83">
        <w:rPr>
          <w:rFonts w:ascii="Times New Roman" w:hAnsi="Times New Roman"/>
          <w:bCs/>
          <w:shd w:val="clear" w:color="auto" w:fill="FFFF00"/>
        </w:rPr>
        <w:t>[</w:t>
      </w:r>
      <w:r w:rsidRPr="005F0A83">
        <w:rPr>
          <w:rFonts w:ascii="Times New Roman" w:hAnsi="Times New Roman"/>
          <w:bCs/>
          <w:shd w:val="clear" w:color="auto" w:fill="FFFF00"/>
          <w:lang w:val="ru-RU"/>
        </w:rPr>
        <w:t>____</w:t>
      </w:r>
      <w:r w:rsidRPr="005F0A83">
        <w:rPr>
          <w:rFonts w:ascii="Times New Roman" w:hAnsi="Times New Roman"/>
          <w:bCs/>
          <w:shd w:val="clear" w:color="auto" w:fill="FFFF00"/>
        </w:rPr>
        <w:t>]</w:t>
      </w:r>
      <w:r w:rsidRPr="005F0A83">
        <w:rPr>
          <w:rFonts w:ascii="Times New Roman" w:hAnsi="Times New Roman"/>
          <w:bCs/>
        </w:rPr>
        <w:t xml:space="preserve">, действующего на основании </w:t>
      </w:r>
      <w:r w:rsidRPr="005F0A83">
        <w:rPr>
          <w:rFonts w:ascii="Times New Roman" w:hAnsi="Times New Roman"/>
          <w:bCs/>
          <w:shd w:val="clear" w:color="auto" w:fill="FFFF00"/>
        </w:rPr>
        <w:t>[</w:t>
      </w:r>
      <w:r w:rsidRPr="005F0A83">
        <w:rPr>
          <w:rFonts w:ascii="Times New Roman" w:hAnsi="Times New Roman"/>
          <w:bCs/>
          <w:shd w:val="clear" w:color="auto" w:fill="FFFF00"/>
          <w:lang w:val="ru-RU"/>
        </w:rPr>
        <w:t>_____</w:t>
      </w:r>
      <w:r w:rsidRPr="005F0A83">
        <w:rPr>
          <w:rFonts w:ascii="Times New Roman" w:hAnsi="Times New Roman"/>
          <w:bCs/>
          <w:shd w:val="clear" w:color="auto" w:fill="FFFF00"/>
        </w:rPr>
        <w:t>]</w:t>
      </w:r>
      <w:r w:rsidRPr="005F0A83">
        <w:rPr>
          <w:rFonts w:ascii="Times New Roman" w:hAnsi="Times New Roman"/>
          <w:bCs/>
        </w:rPr>
        <w:t xml:space="preserve">, («Партнер») о нижеследующем. </w:t>
      </w:r>
    </w:p>
    <w:p w14:paraId="78B0A6BB" w14:textId="77777777" w:rsidR="005F0A83" w:rsidRDefault="005F0A83" w:rsidP="005F0A83">
      <w:pPr>
        <w:rPr>
          <w:rFonts w:ascii="Times New Roman" w:hAnsi="Times New Roman"/>
          <w:bCs/>
          <w:lang w:val="ru-RU"/>
        </w:rPr>
      </w:pPr>
    </w:p>
    <w:p w14:paraId="2BF95749" w14:textId="77777777" w:rsidR="005F0A83" w:rsidRPr="005F0A83" w:rsidRDefault="005F0A83" w:rsidP="005F0A83">
      <w:pPr>
        <w:rPr>
          <w:rFonts w:ascii="Times New Roman" w:hAnsi="Times New Roman"/>
          <w:bCs/>
          <w:lang w:val="ru-RU"/>
        </w:rPr>
      </w:pPr>
      <w:r w:rsidRPr="005F0A83">
        <w:rPr>
          <w:rFonts w:ascii="Times New Roman" w:hAnsi="Times New Roman"/>
          <w:bCs/>
        </w:rPr>
        <w:t>1. За период с «___»________ ____ г. по «___»________ ____ г. (отчетный период) с помощью Партнера Правообладатель реализовал следующие Лицензии: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2268"/>
        <w:gridCol w:w="1560"/>
        <w:gridCol w:w="1559"/>
        <w:gridCol w:w="1241"/>
      </w:tblGrid>
      <w:tr w:rsidR="005F0A83" w:rsidRPr="00614C22" w14:paraId="5014BA4B" w14:textId="77777777" w:rsidTr="005F0A83">
        <w:tc>
          <w:tcPr>
            <w:tcW w:w="568" w:type="dxa"/>
            <w:shd w:val="pct20" w:color="auto" w:fill="auto"/>
            <w:vAlign w:val="center"/>
          </w:tcPr>
          <w:p w14:paraId="17964F08" w14:textId="77777777" w:rsidR="005F0A83" w:rsidRPr="005F0A83" w:rsidRDefault="005F0A83">
            <w:pPr>
              <w:jc w:val="center"/>
              <w:rPr>
                <w:rFonts w:ascii="Times New Roman" w:hAnsi="Times New Roman"/>
                <w:b/>
                <w:color w:val="3366FF"/>
                <w:sz w:val="18"/>
                <w:szCs w:val="18"/>
                <w:lang w:val="ru-RU"/>
              </w:rPr>
            </w:pPr>
            <w:r w:rsidRPr="005F0A83">
              <w:rPr>
                <w:rFonts w:ascii="Times New Roman" w:hAnsi="Times New Roman"/>
                <w:b/>
                <w:color w:val="3366FF"/>
                <w:sz w:val="18"/>
                <w:szCs w:val="18"/>
                <w:lang w:val="ru-RU"/>
              </w:rPr>
              <w:t>№</w:t>
            </w:r>
          </w:p>
        </w:tc>
        <w:tc>
          <w:tcPr>
            <w:tcW w:w="2551" w:type="dxa"/>
            <w:shd w:val="pct20" w:color="auto" w:fill="auto"/>
            <w:vAlign w:val="center"/>
          </w:tcPr>
          <w:p w14:paraId="7C62B2A1" w14:textId="77777777" w:rsidR="005F0A83" w:rsidRPr="005F0A83" w:rsidRDefault="005F0A83" w:rsidP="005F0A83">
            <w:pPr>
              <w:jc w:val="center"/>
              <w:rPr>
                <w:rFonts w:ascii="Times New Roman" w:hAnsi="Times New Roman"/>
                <w:b/>
                <w:color w:val="3366FF"/>
                <w:sz w:val="18"/>
                <w:szCs w:val="18"/>
                <w:lang w:val="ru-RU"/>
              </w:rPr>
            </w:pPr>
            <w:r w:rsidRPr="005F0A83">
              <w:rPr>
                <w:rFonts w:ascii="Times New Roman" w:hAnsi="Times New Roman"/>
                <w:b/>
                <w:color w:val="3366FF"/>
                <w:sz w:val="18"/>
                <w:szCs w:val="18"/>
                <w:lang w:val="ru-RU"/>
              </w:rPr>
              <w:t>Лицензия</w:t>
            </w:r>
          </w:p>
        </w:tc>
        <w:tc>
          <w:tcPr>
            <w:tcW w:w="2268" w:type="dxa"/>
            <w:shd w:val="pct20" w:color="auto" w:fill="auto"/>
            <w:vAlign w:val="center"/>
          </w:tcPr>
          <w:p w14:paraId="716BCAB0" w14:textId="77777777" w:rsidR="005F0A83" w:rsidRPr="005F0A83" w:rsidRDefault="005F0A83">
            <w:pPr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F0A83">
              <w:rPr>
                <w:rFonts w:ascii="Times New Roman" w:hAnsi="Times New Roman"/>
                <w:b/>
                <w:color w:val="3366FF"/>
                <w:sz w:val="18"/>
                <w:szCs w:val="18"/>
                <w:lang w:val="ru-RU"/>
              </w:rPr>
              <w:t>Реквизиты привлеченного клиента</w:t>
            </w:r>
          </w:p>
        </w:tc>
        <w:tc>
          <w:tcPr>
            <w:tcW w:w="1560" w:type="dxa"/>
            <w:shd w:val="pct20" w:color="auto" w:fill="auto"/>
            <w:vAlign w:val="center"/>
          </w:tcPr>
          <w:p w14:paraId="4F4BBA0C" w14:textId="77777777" w:rsidR="005F0A83" w:rsidRPr="005F0A83" w:rsidRDefault="005F0A83">
            <w:pPr>
              <w:jc w:val="center"/>
              <w:rPr>
                <w:rFonts w:ascii="Times New Roman" w:hAnsi="Times New Roman"/>
                <w:b/>
                <w:color w:val="3366FF"/>
                <w:sz w:val="18"/>
                <w:szCs w:val="18"/>
                <w:lang w:val="ru-RU"/>
              </w:rPr>
            </w:pPr>
            <w:r w:rsidRPr="005F0A83">
              <w:rPr>
                <w:rFonts w:ascii="Times New Roman" w:hAnsi="Times New Roman"/>
                <w:b/>
                <w:color w:val="3366FF"/>
                <w:sz w:val="18"/>
                <w:szCs w:val="18"/>
                <w:lang w:val="ru-RU"/>
              </w:rPr>
              <w:t>Дата заключения и цена клиентского соглашения</w:t>
            </w:r>
          </w:p>
        </w:tc>
        <w:tc>
          <w:tcPr>
            <w:tcW w:w="1559" w:type="dxa"/>
            <w:shd w:val="pct20" w:color="auto" w:fill="auto"/>
            <w:vAlign w:val="center"/>
          </w:tcPr>
          <w:p w14:paraId="272D3ECB" w14:textId="77777777" w:rsidR="005F0A83" w:rsidRPr="005F0A83" w:rsidRDefault="005F0A83">
            <w:pPr>
              <w:jc w:val="center"/>
              <w:rPr>
                <w:rFonts w:ascii="Times New Roman" w:hAnsi="Times New Roman"/>
                <w:b/>
                <w:color w:val="3366FF"/>
                <w:sz w:val="18"/>
                <w:szCs w:val="18"/>
                <w:lang w:val="ru-RU"/>
              </w:rPr>
            </w:pPr>
            <w:r w:rsidRPr="005F0A83">
              <w:rPr>
                <w:rFonts w:ascii="Times New Roman" w:hAnsi="Times New Roman"/>
                <w:b/>
                <w:color w:val="3366FF"/>
                <w:sz w:val="18"/>
                <w:szCs w:val="18"/>
                <w:lang w:val="ru-RU"/>
              </w:rPr>
              <w:t>Вид партнерства (прямой договор/через партнера)</w:t>
            </w:r>
          </w:p>
        </w:tc>
        <w:tc>
          <w:tcPr>
            <w:tcW w:w="1241" w:type="dxa"/>
            <w:shd w:val="pct20" w:color="auto" w:fill="auto"/>
            <w:vAlign w:val="center"/>
          </w:tcPr>
          <w:p w14:paraId="0DCEC2D2" w14:textId="77777777" w:rsidR="005F0A83" w:rsidRPr="005F0A83" w:rsidRDefault="005F0A83">
            <w:pPr>
              <w:jc w:val="center"/>
              <w:rPr>
                <w:rFonts w:ascii="Times New Roman" w:hAnsi="Times New Roman"/>
                <w:b/>
                <w:color w:val="3366FF"/>
                <w:sz w:val="18"/>
                <w:szCs w:val="18"/>
                <w:lang w:val="ru-RU"/>
              </w:rPr>
            </w:pPr>
            <w:r w:rsidRPr="005F0A83">
              <w:rPr>
                <w:rFonts w:ascii="Times New Roman" w:hAnsi="Times New Roman"/>
                <w:b/>
                <w:color w:val="3366FF"/>
                <w:sz w:val="18"/>
                <w:szCs w:val="18"/>
                <w:lang w:val="ru-RU"/>
              </w:rPr>
              <w:t>Размер вознаграждения, рублей</w:t>
            </w:r>
          </w:p>
        </w:tc>
      </w:tr>
      <w:tr w:rsidR="005F0A83" w:rsidRPr="00614C22" w14:paraId="6E28F7D1" w14:textId="77777777" w:rsidTr="005F0A83">
        <w:tc>
          <w:tcPr>
            <w:tcW w:w="568" w:type="dxa"/>
            <w:vAlign w:val="center"/>
          </w:tcPr>
          <w:p w14:paraId="463BBE71" w14:textId="77777777" w:rsidR="005F0A83" w:rsidRPr="00614C22" w:rsidRDefault="005F0A83">
            <w:pPr>
              <w:rPr>
                <w:rFonts w:ascii="Times New Roman" w:hAnsi="Times New Roman"/>
              </w:rPr>
            </w:pPr>
            <w:r w:rsidRPr="00614C22">
              <w:rPr>
                <w:rFonts w:ascii="Times New Roman" w:hAnsi="Times New Roman"/>
              </w:rPr>
              <w:t>1.</w:t>
            </w:r>
          </w:p>
        </w:tc>
        <w:tc>
          <w:tcPr>
            <w:tcW w:w="2551" w:type="dxa"/>
            <w:vAlign w:val="center"/>
          </w:tcPr>
          <w:p w14:paraId="7D05BDCE" w14:textId="77777777" w:rsidR="005F0A83" w:rsidRPr="00614C22" w:rsidRDefault="005F0A83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604F6FFC" w14:textId="77777777" w:rsidR="005F0A83" w:rsidRPr="006054BD" w:rsidRDefault="005F0A83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60" w:type="dxa"/>
          </w:tcPr>
          <w:p w14:paraId="628802F7" w14:textId="77777777" w:rsidR="005F0A83" w:rsidRPr="00614C22" w:rsidRDefault="005F0A83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</w:tcPr>
          <w:p w14:paraId="16E6B791" w14:textId="77777777" w:rsidR="005F0A83" w:rsidRPr="00614C22" w:rsidRDefault="005F0A83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41" w:type="dxa"/>
          </w:tcPr>
          <w:p w14:paraId="2C1CF67E" w14:textId="77777777" w:rsidR="005F0A83" w:rsidRPr="00614C22" w:rsidRDefault="005F0A83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5F0A83" w:rsidRPr="00614C22" w14:paraId="41F5F817" w14:textId="77777777">
        <w:tc>
          <w:tcPr>
            <w:tcW w:w="8506" w:type="dxa"/>
            <w:gridSpan w:val="5"/>
          </w:tcPr>
          <w:p w14:paraId="34B80809" w14:textId="77777777" w:rsidR="005F0A83" w:rsidRPr="006054BD" w:rsidRDefault="005F0A83">
            <w:pPr>
              <w:spacing w:before="120" w:after="120"/>
              <w:jc w:val="right"/>
              <w:rPr>
                <w:rFonts w:ascii="Times New Roman" w:hAnsi="Times New Roman"/>
                <w:b/>
                <w:lang w:val="ru-RU"/>
              </w:rPr>
            </w:pPr>
            <w:r w:rsidRPr="00614C22">
              <w:rPr>
                <w:rFonts w:ascii="Times New Roman" w:hAnsi="Times New Roman"/>
                <w:b/>
                <w:lang w:val="ru-RU"/>
              </w:rPr>
              <w:t>Всего</w:t>
            </w:r>
            <w:r w:rsidRPr="006054BD">
              <w:rPr>
                <w:rFonts w:ascii="Times New Roman" w:hAnsi="Times New Roman"/>
                <w:b/>
                <w:lang w:val="ru-RU"/>
              </w:rPr>
              <w:t>:</w:t>
            </w:r>
          </w:p>
        </w:tc>
        <w:tc>
          <w:tcPr>
            <w:tcW w:w="1241" w:type="dxa"/>
          </w:tcPr>
          <w:p w14:paraId="13190588" w14:textId="77777777" w:rsidR="005F0A83" w:rsidRPr="00614C22" w:rsidRDefault="005F0A83">
            <w:pPr>
              <w:spacing w:before="120" w:after="120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</w:tbl>
    <w:p w14:paraId="143B615A" w14:textId="77777777" w:rsidR="005F0A83" w:rsidRPr="00614C22" w:rsidRDefault="005F0A83" w:rsidP="005F0A83">
      <w:pPr>
        <w:rPr>
          <w:rFonts w:ascii="Times New Roman" w:hAnsi="Times New Roman"/>
          <w:lang w:val="ru-RU"/>
        </w:rPr>
      </w:pPr>
    </w:p>
    <w:p w14:paraId="451268C0" w14:textId="77777777" w:rsidR="005F0A83" w:rsidRDefault="005F0A83" w:rsidP="005F0A83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2. </w:t>
      </w:r>
      <w:r w:rsidRPr="005F0A83">
        <w:rPr>
          <w:rFonts w:ascii="Times New Roman" w:hAnsi="Times New Roman"/>
        </w:rPr>
        <w:t xml:space="preserve">Партнерское вознаграждение за отчетный период, выплаченное Правообладателем в денежном эквиваленте, составило ________ (__________) рублей (____% от __________). </w:t>
      </w:r>
    </w:p>
    <w:p w14:paraId="6E496A49" w14:textId="77777777" w:rsidR="008C1AD1" w:rsidRDefault="005F0A83" w:rsidP="005F0A83">
      <w:pPr>
        <w:rPr>
          <w:rFonts w:ascii="Times New Roman" w:hAnsi="Times New Roman"/>
          <w:lang w:val="ru-RU"/>
        </w:rPr>
      </w:pPr>
      <w:r w:rsidRPr="005F0A83">
        <w:rPr>
          <w:rFonts w:ascii="Times New Roman" w:hAnsi="Times New Roman"/>
        </w:rPr>
        <w:t xml:space="preserve">3. Партнер не произвел затрат за отчетный период, подлежащих возмещению со стороны Правообладателя. </w:t>
      </w:r>
    </w:p>
    <w:p w14:paraId="117F58E0" w14:textId="77777777" w:rsidR="00BC262F" w:rsidRDefault="005F0A83" w:rsidP="005F0A83">
      <w:pPr>
        <w:rPr>
          <w:rFonts w:ascii="Times New Roman" w:hAnsi="Times New Roman"/>
          <w:lang w:val="ru-RU"/>
        </w:rPr>
      </w:pPr>
      <w:r w:rsidRPr="005F0A83">
        <w:rPr>
          <w:rFonts w:ascii="Times New Roman" w:hAnsi="Times New Roman"/>
        </w:rPr>
        <w:t>4. Партнер исполнил свои обязательства по Договору своевременно и в полном объеме. У Правообладателя к Партнеру претензий не имеется.</w:t>
      </w:r>
    </w:p>
    <w:p w14:paraId="5D8141A5" w14:textId="77777777" w:rsidR="005F0A83" w:rsidRPr="005F0A83" w:rsidRDefault="005F0A83" w:rsidP="005F0A83">
      <w:pPr>
        <w:rPr>
          <w:rFonts w:ascii="Times New Roman" w:hAnsi="Times New Roman"/>
          <w:lang w:val="ru-RU"/>
        </w:rPr>
      </w:pPr>
    </w:p>
    <w:p w14:paraId="42C04097" w14:textId="77777777" w:rsidR="005F0A83" w:rsidRPr="00614C22" w:rsidRDefault="005F0A83" w:rsidP="005F0A83">
      <w:pPr>
        <w:rPr>
          <w:rFonts w:ascii="Times New Roman" w:hAnsi="Times New Roman"/>
          <w:lang w:val="ru-RU"/>
        </w:rPr>
      </w:pPr>
    </w:p>
    <w:tbl>
      <w:tblPr>
        <w:tblW w:w="8816" w:type="dxa"/>
        <w:tblInd w:w="648" w:type="dxa"/>
        <w:tblLayout w:type="fixed"/>
        <w:tblLook w:val="0000" w:firstRow="0" w:lastRow="0" w:firstColumn="0" w:lastColumn="0" w:noHBand="0" w:noVBand="0"/>
      </w:tblPr>
      <w:tblGrid>
        <w:gridCol w:w="4552"/>
        <w:gridCol w:w="4264"/>
      </w:tblGrid>
      <w:tr w:rsidR="00AC04C8" w:rsidRPr="00614C22" w14:paraId="542B998D" w14:textId="77777777" w:rsidTr="00064403">
        <w:trPr>
          <w:trHeight w:val="5957"/>
        </w:trPr>
        <w:tc>
          <w:tcPr>
            <w:tcW w:w="4552" w:type="dxa"/>
          </w:tcPr>
          <w:tbl>
            <w:tblPr>
              <w:tblW w:w="90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2"/>
              <w:gridCol w:w="4680"/>
            </w:tblGrid>
            <w:tr w:rsidR="00AC04C8" w:rsidRPr="00614C22" w14:paraId="6955236B" w14:textId="77777777" w:rsidTr="005D013A">
              <w:tc>
                <w:tcPr>
                  <w:tcW w:w="4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7ABF0A" w14:textId="77777777" w:rsidR="00AC04C8" w:rsidRPr="00614C22" w:rsidRDefault="008C1AD1" w:rsidP="00525E5F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  <w:t>Партнер</w:t>
                  </w:r>
                </w:p>
                <w:p w14:paraId="53FFC8D6" w14:textId="77777777" w:rsidR="00525E5F" w:rsidRPr="00614C22" w:rsidRDefault="00525E5F" w:rsidP="00FE662D">
                  <w:pPr>
                    <w:rPr>
                      <w:rFonts w:ascii="Times New Roman" w:hAnsi="Times New Roman"/>
                      <w:b/>
                      <w:lang w:val="ru-RU"/>
                    </w:rPr>
                  </w:pPr>
                </w:p>
                <w:p w14:paraId="16C88A4B" w14:textId="77777777" w:rsidR="00AE2899" w:rsidRPr="008C1AD1" w:rsidRDefault="00743024" w:rsidP="00743024">
                  <w:pPr>
                    <w:pStyle w:val="ParagraphStyle"/>
                    <w:rPr>
                      <w:rFonts w:ascii="Times New Roman" w:hAnsi="Times New Roman"/>
                      <w:b/>
                      <w:sz w:val="22"/>
                      <w:szCs w:val="22"/>
                      <w:lang w:val="en-US"/>
                    </w:rPr>
                  </w:pPr>
                  <w:r w:rsidRPr="00614C22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________________ </w:t>
                  </w:r>
                  <w:r w:rsidR="008C1AD1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/__________/</w:t>
                  </w:r>
                </w:p>
              </w:tc>
              <w:tc>
                <w:tcPr>
                  <w:tcW w:w="46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6E1CD7" w14:textId="77777777" w:rsidR="00AC04C8" w:rsidRPr="00614C22" w:rsidRDefault="00AC04C8" w:rsidP="00E779D1">
                  <w:pPr>
                    <w:numPr>
                      <w:ilvl w:val="1"/>
                      <w:numId w:val="10"/>
                    </w:numPr>
                    <w:rPr>
                      <w:rFonts w:ascii="Times New Roman" w:hAnsi="Times New Roman"/>
                      <w:lang w:val="ru-RU"/>
                    </w:rPr>
                  </w:pPr>
                </w:p>
              </w:tc>
            </w:tr>
          </w:tbl>
          <w:p w14:paraId="023CAC5F" w14:textId="77777777" w:rsidR="00AC04C8" w:rsidRPr="00614C22" w:rsidRDefault="00AC04C8" w:rsidP="008427F0">
            <w:pPr>
              <w:ind w:left="36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264" w:type="dxa"/>
          </w:tcPr>
          <w:p w14:paraId="6CAD6C96" w14:textId="77777777" w:rsidR="00AC04C8" w:rsidRPr="00064403" w:rsidRDefault="00AC04C8" w:rsidP="00064403">
            <w:pPr>
              <w:ind w:left="720"/>
              <w:jc w:val="left"/>
              <w:rPr>
                <w:rFonts w:ascii="Times New Roman" w:hAnsi="Times New Roman"/>
                <w:b/>
                <w:highlight w:val="yellow"/>
                <w:lang w:val="ru-RU"/>
              </w:rPr>
            </w:pPr>
          </w:p>
        </w:tc>
      </w:tr>
    </w:tbl>
    <w:p w14:paraId="27AE85B9" w14:textId="77777777" w:rsidR="000D4A38" w:rsidRPr="00614C22" w:rsidRDefault="000D4A38" w:rsidP="007E3C73">
      <w:pPr>
        <w:pStyle w:val="ab"/>
        <w:rPr>
          <w:rFonts w:ascii="Times New Roman" w:hAnsi="Times New Roman"/>
          <w:lang w:val="ru-RU"/>
        </w:rPr>
      </w:pPr>
    </w:p>
    <w:sectPr w:rsidR="00DB1BBA" w:rsidRPr="00614C22" w:rsidSect="00FA71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B8B49" w14:textId="77777777" w:rsidR="00CE2C20" w:rsidRDefault="00CE2C20" w:rsidP="006E4B0A">
      <w:r>
        <w:separator/>
      </w:r>
    </w:p>
  </w:endnote>
  <w:endnote w:type="continuationSeparator" w:id="0">
    <w:p w14:paraId="50912976" w14:textId="77777777" w:rsidR="00CE2C20" w:rsidRDefault="00CE2C20" w:rsidP="006E4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ansRegular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663CD" w14:textId="77777777" w:rsidR="00CE2C20" w:rsidRDefault="00CE2C20" w:rsidP="006E4B0A">
      <w:r>
        <w:separator/>
      </w:r>
    </w:p>
  </w:footnote>
  <w:footnote w:type="continuationSeparator" w:id="0">
    <w:p w14:paraId="55B5660B" w14:textId="77777777" w:rsidR="00CE2C20" w:rsidRDefault="00CE2C20" w:rsidP="006E4B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B669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" w15:restartNumberingAfterBreak="0">
    <w:nsid w:val="04C80F8B"/>
    <w:multiLevelType w:val="hybridMultilevel"/>
    <w:tmpl w:val="C5ACF1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77F55"/>
    <w:multiLevelType w:val="multilevel"/>
    <w:tmpl w:val="63FC475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1A153BBD"/>
    <w:multiLevelType w:val="hybridMultilevel"/>
    <w:tmpl w:val="F29E49A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D0265D4"/>
    <w:multiLevelType w:val="multilevel"/>
    <w:tmpl w:val="9814A4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5" w15:restartNumberingAfterBreak="0">
    <w:nsid w:val="2E233EF9"/>
    <w:multiLevelType w:val="hybridMultilevel"/>
    <w:tmpl w:val="AE465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D01D76"/>
    <w:multiLevelType w:val="hybridMultilevel"/>
    <w:tmpl w:val="C50AAA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876EF3"/>
    <w:multiLevelType w:val="hybridMultilevel"/>
    <w:tmpl w:val="F58CB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596FC0"/>
    <w:multiLevelType w:val="hybridMultilevel"/>
    <w:tmpl w:val="A67A0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B45A00"/>
    <w:multiLevelType w:val="multilevel"/>
    <w:tmpl w:val="E990D67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D811E38"/>
    <w:multiLevelType w:val="hybridMultilevel"/>
    <w:tmpl w:val="F6C201FE"/>
    <w:lvl w:ilvl="0" w:tplc="0419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1" w15:restartNumberingAfterBreak="0">
    <w:nsid w:val="50F1018F"/>
    <w:multiLevelType w:val="multilevel"/>
    <w:tmpl w:val="F3247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1E173E5"/>
    <w:multiLevelType w:val="hybridMultilevel"/>
    <w:tmpl w:val="E12CE5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236D1"/>
    <w:multiLevelType w:val="multilevel"/>
    <w:tmpl w:val="4BFC5D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14" w15:restartNumberingAfterBreak="0">
    <w:nsid w:val="532D20D9"/>
    <w:multiLevelType w:val="hybridMultilevel"/>
    <w:tmpl w:val="C512E01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E4128E6"/>
    <w:multiLevelType w:val="hybridMultilevel"/>
    <w:tmpl w:val="5B2C23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7B28E0"/>
    <w:multiLevelType w:val="multilevel"/>
    <w:tmpl w:val="2D1AAC0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610A0B94"/>
    <w:multiLevelType w:val="multilevel"/>
    <w:tmpl w:val="D6BEECE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92"/>
        </w:tabs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64F8486A"/>
    <w:multiLevelType w:val="multilevel"/>
    <w:tmpl w:val="A1060586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</w:abstractNum>
  <w:abstractNum w:abstractNumId="19" w15:restartNumberingAfterBreak="0">
    <w:nsid w:val="65095B66"/>
    <w:multiLevelType w:val="multilevel"/>
    <w:tmpl w:val="44EEB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BAE462C"/>
    <w:multiLevelType w:val="multilevel"/>
    <w:tmpl w:val="A46A061A"/>
    <w:lvl w:ilvl="0">
      <w:start w:val="1"/>
      <w:numFmt w:val="decimal"/>
      <w:pStyle w:val="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6EE77417"/>
    <w:multiLevelType w:val="multilevel"/>
    <w:tmpl w:val="14901D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2" w15:restartNumberingAfterBreak="0">
    <w:nsid w:val="70F11B9B"/>
    <w:multiLevelType w:val="multilevel"/>
    <w:tmpl w:val="E652675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72DA76B4"/>
    <w:multiLevelType w:val="multilevel"/>
    <w:tmpl w:val="F12261A6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852" w:hanging="35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475" w:hanging="357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5034" w:hanging="357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6593" w:hanging="357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8152" w:hanging="357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9711" w:hanging="357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1270" w:hanging="357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2829" w:hanging="357"/>
      </w:pPr>
      <w:rPr>
        <w:rFonts w:hint="default"/>
        <w:b w:val="0"/>
      </w:rPr>
    </w:lvl>
  </w:abstractNum>
  <w:abstractNum w:abstractNumId="24" w15:restartNumberingAfterBreak="0">
    <w:nsid w:val="78691E16"/>
    <w:multiLevelType w:val="multilevel"/>
    <w:tmpl w:val="4BFC5D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25" w15:restartNumberingAfterBreak="0">
    <w:nsid w:val="79A32C68"/>
    <w:multiLevelType w:val="hybridMultilevel"/>
    <w:tmpl w:val="B0E4C1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9D8222C"/>
    <w:multiLevelType w:val="hybridMultilevel"/>
    <w:tmpl w:val="328CA5DC"/>
    <w:lvl w:ilvl="0" w:tplc="0419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27" w15:restartNumberingAfterBreak="0">
    <w:nsid w:val="7BAA6923"/>
    <w:multiLevelType w:val="hybridMultilevel"/>
    <w:tmpl w:val="3CDAC66A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8" w15:restartNumberingAfterBreak="0">
    <w:nsid w:val="7C812555"/>
    <w:multiLevelType w:val="multilevel"/>
    <w:tmpl w:val="4BFC5D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num w:numId="1" w16cid:durableId="1436906626">
    <w:abstractNumId w:val="7"/>
  </w:num>
  <w:num w:numId="2" w16cid:durableId="7567131">
    <w:abstractNumId w:val="6"/>
  </w:num>
  <w:num w:numId="3" w16cid:durableId="302466701">
    <w:abstractNumId w:val="8"/>
  </w:num>
  <w:num w:numId="4" w16cid:durableId="1411776854">
    <w:abstractNumId w:val="23"/>
  </w:num>
  <w:num w:numId="5" w16cid:durableId="2102329672">
    <w:abstractNumId w:val="24"/>
  </w:num>
  <w:num w:numId="6" w16cid:durableId="1617250112">
    <w:abstractNumId w:val="13"/>
  </w:num>
  <w:num w:numId="7" w16cid:durableId="922295586">
    <w:abstractNumId w:val="28"/>
  </w:num>
  <w:num w:numId="8" w16cid:durableId="1663315838">
    <w:abstractNumId w:val="1"/>
  </w:num>
  <w:num w:numId="9" w16cid:durableId="913129011">
    <w:abstractNumId w:val="5"/>
  </w:num>
  <w:num w:numId="10" w16cid:durableId="1529416793">
    <w:abstractNumId w:val="20"/>
  </w:num>
  <w:num w:numId="11" w16cid:durableId="1845974559">
    <w:abstractNumId w:val="4"/>
  </w:num>
  <w:num w:numId="12" w16cid:durableId="487669171">
    <w:abstractNumId w:val="19"/>
  </w:num>
  <w:num w:numId="13" w16cid:durableId="866984402">
    <w:abstractNumId w:val="18"/>
  </w:num>
  <w:num w:numId="14" w16cid:durableId="917520621">
    <w:abstractNumId w:val="0"/>
  </w:num>
  <w:num w:numId="15" w16cid:durableId="2059623509">
    <w:abstractNumId w:val="16"/>
  </w:num>
  <w:num w:numId="16" w16cid:durableId="1688289835">
    <w:abstractNumId w:val="11"/>
  </w:num>
  <w:num w:numId="17" w16cid:durableId="451831188">
    <w:abstractNumId w:val="21"/>
  </w:num>
  <w:num w:numId="18" w16cid:durableId="1040783184">
    <w:abstractNumId w:val="10"/>
  </w:num>
  <w:num w:numId="19" w16cid:durableId="122433467">
    <w:abstractNumId w:val="26"/>
  </w:num>
  <w:num w:numId="20" w16cid:durableId="1150320099">
    <w:abstractNumId w:val="12"/>
  </w:num>
  <w:num w:numId="21" w16cid:durableId="1298221231">
    <w:abstractNumId w:val="15"/>
  </w:num>
  <w:num w:numId="22" w16cid:durableId="805243361">
    <w:abstractNumId w:val="2"/>
  </w:num>
  <w:num w:numId="23" w16cid:durableId="881863430">
    <w:abstractNumId w:val="17"/>
  </w:num>
  <w:num w:numId="24" w16cid:durableId="1179002131">
    <w:abstractNumId w:val="20"/>
  </w:num>
  <w:num w:numId="25" w16cid:durableId="2107458797">
    <w:abstractNumId w:val="27"/>
  </w:num>
  <w:num w:numId="26" w16cid:durableId="165940797">
    <w:abstractNumId w:val="14"/>
  </w:num>
  <w:num w:numId="27" w16cid:durableId="182427149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59098392">
    <w:abstractNumId w:val="3"/>
  </w:num>
  <w:num w:numId="29" w16cid:durableId="1121192497">
    <w:abstractNumId w:val="25"/>
  </w:num>
  <w:num w:numId="30" w16cid:durableId="828908011">
    <w:abstractNumId w:val="22"/>
  </w:num>
  <w:num w:numId="31" w16cid:durableId="1952475171">
    <w:abstractNumId w:val="20"/>
    <w:lvlOverride w:ilvl="0">
      <w:startOverride w:val="4"/>
    </w:lvlOverride>
    <w:lvlOverride w:ilvl="1">
      <w:startOverride w:val="1"/>
    </w:lvlOverride>
  </w:num>
  <w:num w:numId="32" w16cid:durableId="13955406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51179197">
    <w:abstractNumId w:val="20"/>
    <w:lvlOverride w:ilvl="0">
      <w:startOverride w:val="4"/>
    </w:lvlOverride>
    <w:lvlOverride w:ilvl="1">
      <w:startOverride w:val="1"/>
    </w:lvlOverride>
  </w:num>
  <w:num w:numId="34" w16cid:durableId="4216058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22771774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0781388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5519057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883832689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69880193">
    <w:abstractNumId w:val="17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504248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53E1"/>
    <w:rsid w:val="00005B87"/>
    <w:rsid w:val="00006691"/>
    <w:rsid w:val="000069C9"/>
    <w:rsid w:val="00010DEF"/>
    <w:rsid w:val="000112A4"/>
    <w:rsid w:val="0002644B"/>
    <w:rsid w:val="0005206D"/>
    <w:rsid w:val="0005353F"/>
    <w:rsid w:val="000566F3"/>
    <w:rsid w:val="00056854"/>
    <w:rsid w:val="00064403"/>
    <w:rsid w:val="0007210E"/>
    <w:rsid w:val="00080091"/>
    <w:rsid w:val="00084C0A"/>
    <w:rsid w:val="00097C47"/>
    <w:rsid w:val="000A430A"/>
    <w:rsid w:val="000A74B2"/>
    <w:rsid w:val="000D1E4D"/>
    <w:rsid w:val="000D3989"/>
    <w:rsid w:val="000D4A38"/>
    <w:rsid w:val="000E1695"/>
    <w:rsid w:val="000F3429"/>
    <w:rsid w:val="001134FD"/>
    <w:rsid w:val="001159DE"/>
    <w:rsid w:val="00116153"/>
    <w:rsid w:val="001169B8"/>
    <w:rsid w:val="00117FFB"/>
    <w:rsid w:val="00133B16"/>
    <w:rsid w:val="001364BF"/>
    <w:rsid w:val="00142538"/>
    <w:rsid w:val="001448B1"/>
    <w:rsid w:val="00152317"/>
    <w:rsid w:val="00152405"/>
    <w:rsid w:val="00152FE5"/>
    <w:rsid w:val="00173A89"/>
    <w:rsid w:val="001817B0"/>
    <w:rsid w:val="001875F1"/>
    <w:rsid w:val="001923B8"/>
    <w:rsid w:val="001A00DD"/>
    <w:rsid w:val="001A70B8"/>
    <w:rsid w:val="001C7ECB"/>
    <w:rsid w:val="001D4BC5"/>
    <w:rsid w:val="001F2CF1"/>
    <w:rsid w:val="00202280"/>
    <w:rsid w:val="0021553F"/>
    <w:rsid w:val="00253A17"/>
    <w:rsid w:val="002655E0"/>
    <w:rsid w:val="0027623D"/>
    <w:rsid w:val="0029107E"/>
    <w:rsid w:val="0029271A"/>
    <w:rsid w:val="002A687D"/>
    <w:rsid w:val="002C0773"/>
    <w:rsid w:val="002E0DCD"/>
    <w:rsid w:val="002E1565"/>
    <w:rsid w:val="002F149D"/>
    <w:rsid w:val="002F4405"/>
    <w:rsid w:val="00310953"/>
    <w:rsid w:val="00312D5B"/>
    <w:rsid w:val="003157FF"/>
    <w:rsid w:val="00321898"/>
    <w:rsid w:val="00340595"/>
    <w:rsid w:val="00343A3F"/>
    <w:rsid w:val="00343E31"/>
    <w:rsid w:val="00370993"/>
    <w:rsid w:val="003944EB"/>
    <w:rsid w:val="00395B9A"/>
    <w:rsid w:val="003A2B7F"/>
    <w:rsid w:val="003A3EFF"/>
    <w:rsid w:val="003B17B6"/>
    <w:rsid w:val="003C3799"/>
    <w:rsid w:val="003D2FF3"/>
    <w:rsid w:val="003D6311"/>
    <w:rsid w:val="003E6025"/>
    <w:rsid w:val="003F46F6"/>
    <w:rsid w:val="0040379F"/>
    <w:rsid w:val="004146D9"/>
    <w:rsid w:val="00414E47"/>
    <w:rsid w:val="004260D7"/>
    <w:rsid w:val="00431E9B"/>
    <w:rsid w:val="00434EED"/>
    <w:rsid w:val="004716A1"/>
    <w:rsid w:val="00474EE3"/>
    <w:rsid w:val="004756E7"/>
    <w:rsid w:val="0049578D"/>
    <w:rsid w:val="00497943"/>
    <w:rsid w:val="004A1436"/>
    <w:rsid w:val="004B3A93"/>
    <w:rsid w:val="004B5090"/>
    <w:rsid w:val="004B579D"/>
    <w:rsid w:val="004D0747"/>
    <w:rsid w:val="004F44E1"/>
    <w:rsid w:val="004F47CC"/>
    <w:rsid w:val="004F77C5"/>
    <w:rsid w:val="00501AA5"/>
    <w:rsid w:val="00503F61"/>
    <w:rsid w:val="005073F6"/>
    <w:rsid w:val="005141E4"/>
    <w:rsid w:val="005238B7"/>
    <w:rsid w:val="00524A74"/>
    <w:rsid w:val="00525E5F"/>
    <w:rsid w:val="005353C5"/>
    <w:rsid w:val="00550417"/>
    <w:rsid w:val="0056206C"/>
    <w:rsid w:val="00574B20"/>
    <w:rsid w:val="00587885"/>
    <w:rsid w:val="00594766"/>
    <w:rsid w:val="0059707F"/>
    <w:rsid w:val="005A0C9D"/>
    <w:rsid w:val="005A5A49"/>
    <w:rsid w:val="005B7B4F"/>
    <w:rsid w:val="005C477B"/>
    <w:rsid w:val="005D013A"/>
    <w:rsid w:val="005D01E1"/>
    <w:rsid w:val="005D23AB"/>
    <w:rsid w:val="005D61CD"/>
    <w:rsid w:val="005E795C"/>
    <w:rsid w:val="005F0A83"/>
    <w:rsid w:val="005F0BD8"/>
    <w:rsid w:val="005F275B"/>
    <w:rsid w:val="005F4EDF"/>
    <w:rsid w:val="006038C8"/>
    <w:rsid w:val="006054BD"/>
    <w:rsid w:val="00614C22"/>
    <w:rsid w:val="006175AD"/>
    <w:rsid w:val="00622F13"/>
    <w:rsid w:val="00636E12"/>
    <w:rsid w:val="0064354C"/>
    <w:rsid w:val="006512C9"/>
    <w:rsid w:val="00651316"/>
    <w:rsid w:val="0066059E"/>
    <w:rsid w:val="00664A6C"/>
    <w:rsid w:val="00675EBB"/>
    <w:rsid w:val="00684B38"/>
    <w:rsid w:val="00686C16"/>
    <w:rsid w:val="006A207C"/>
    <w:rsid w:val="006A3E37"/>
    <w:rsid w:val="006B5F4E"/>
    <w:rsid w:val="006C654D"/>
    <w:rsid w:val="006D21E3"/>
    <w:rsid w:val="006E0623"/>
    <w:rsid w:val="006E4B0A"/>
    <w:rsid w:val="006E5ACE"/>
    <w:rsid w:val="00706017"/>
    <w:rsid w:val="00712466"/>
    <w:rsid w:val="00721FDF"/>
    <w:rsid w:val="00743024"/>
    <w:rsid w:val="00756AAC"/>
    <w:rsid w:val="00761DA5"/>
    <w:rsid w:val="0076441A"/>
    <w:rsid w:val="0077564A"/>
    <w:rsid w:val="007B0F7A"/>
    <w:rsid w:val="007D5BBE"/>
    <w:rsid w:val="007E3C73"/>
    <w:rsid w:val="007F1050"/>
    <w:rsid w:val="007F1686"/>
    <w:rsid w:val="00813BD2"/>
    <w:rsid w:val="00836A4E"/>
    <w:rsid w:val="0084086F"/>
    <w:rsid w:val="008427F0"/>
    <w:rsid w:val="00844F1A"/>
    <w:rsid w:val="008479FE"/>
    <w:rsid w:val="00853080"/>
    <w:rsid w:val="008538CC"/>
    <w:rsid w:val="00882BD8"/>
    <w:rsid w:val="00884D73"/>
    <w:rsid w:val="00886364"/>
    <w:rsid w:val="008B0756"/>
    <w:rsid w:val="008C1AD1"/>
    <w:rsid w:val="008D17E4"/>
    <w:rsid w:val="008D25F6"/>
    <w:rsid w:val="008D7C6F"/>
    <w:rsid w:val="008E0DE8"/>
    <w:rsid w:val="008E144A"/>
    <w:rsid w:val="008F3A62"/>
    <w:rsid w:val="009050C3"/>
    <w:rsid w:val="0091758B"/>
    <w:rsid w:val="00917825"/>
    <w:rsid w:val="00927D6E"/>
    <w:rsid w:val="009345C6"/>
    <w:rsid w:val="00937812"/>
    <w:rsid w:val="009477AC"/>
    <w:rsid w:val="00975EF1"/>
    <w:rsid w:val="009763DC"/>
    <w:rsid w:val="009777B7"/>
    <w:rsid w:val="00982C48"/>
    <w:rsid w:val="009934A0"/>
    <w:rsid w:val="0099528A"/>
    <w:rsid w:val="009968A6"/>
    <w:rsid w:val="009B7F2A"/>
    <w:rsid w:val="009C4BD2"/>
    <w:rsid w:val="009F0795"/>
    <w:rsid w:val="00A00C98"/>
    <w:rsid w:val="00A0164A"/>
    <w:rsid w:val="00A13495"/>
    <w:rsid w:val="00A26F01"/>
    <w:rsid w:val="00A27B13"/>
    <w:rsid w:val="00A353E1"/>
    <w:rsid w:val="00A41636"/>
    <w:rsid w:val="00A46927"/>
    <w:rsid w:val="00A47C25"/>
    <w:rsid w:val="00A803AB"/>
    <w:rsid w:val="00A901BD"/>
    <w:rsid w:val="00A92528"/>
    <w:rsid w:val="00AA1A18"/>
    <w:rsid w:val="00AA3FD1"/>
    <w:rsid w:val="00AA52FF"/>
    <w:rsid w:val="00AB2178"/>
    <w:rsid w:val="00AC04C8"/>
    <w:rsid w:val="00AE2899"/>
    <w:rsid w:val="00AF0997"/>
    <w:rsid w:val="00AF22F1"/>
    <w:rsid w:val="00AF6817"/>
    <w:rsid w:val="00B05FAD"/>
    <w:rsid w:val="00B11AE3"/>
    <w:rsid w:val="00B170C9"/>
    <w:rsid w:val="00B22651"/>
    <w:rsid w:val="00B27F56"/>
    <w:rsid w:val="00B358EA"/>
    <w:rsid w:val="00B37C1C"/>
    <w:rsid w:val="00B4791E"/>
    <w:rsid w:val="00B479BC"/>
    <w:rsid w:val="00B52D6D"/>
    <w:rsid w:val="00B66D48"/>
    <w:rsid w:val="00B71578"/>
    <w:rsid w:val="00B82BD4"/>
    <w:rsid w:val="00B8524D"/>
    <w:rsid w:val="00B85CE8"/>
    <w:rsid w:val="00B91DD7"/>
    <w:rsid w:val="00B959CD"/>
    <w:rsid w:val="00B95CE2"/>
    <w:rsid w:val="00BA2636"/>
    <w:rsid w:val="00BA36C5"/>
    <w:rsid w:val="00BB1F0B"/>
    <w:rsid w:val="00BC262F"/>
    <w:rsid w:val="00BD3259"/>
    <w:rsid w:val="00BD3E88"/>
    <w:rsid w:val="00BE00CC"/>
    <w:rsid w:val="00BE375D"/>
    <w:rsid w:val="00BE3F77"/>
    <w:rsid w:val="00BE532B"/>
    <w:rsid w:val="00BE6731"/>
    <w:rsid w:val="00BF3929"/>
    <w:rsid w:val="00C12F75"/>
    <w:rsid w:val="00C24552"/>
    <w:rsid w:val="00C27100"/>
    <w:rsid w:val="00C365EF"/>
    <w:rsid w:val="00C45F73"/>
    <w:rsid w:val="00C6055D"/>
    <w:rsid w:val="00C61202"/>
    <w:rsid w:val="00C66FB2"/>
    <w:rsid w:val="00C77D47"/>
    <w:rsid w:val="00C81AF9"/>
    <w:rsid w:val="00C86484"/>
    <w:rsid w:val="00CA5838"/>
    <w:rsid w:val="00CB3680"/>
    <w:rsid w:val="00CB7074"/>
    <w:rsid w:val="00CE2C20"/>
    <w:rsid w:val="00CF238D"/>
    <w:rsid w:val="00D0764A"/>
    <w:rsid w:val="00D135CB"/>
    <w:rsid w:val="00D266F5"/>
    <w:rsid w:val="00D326EA"/>
    <w:rsid w:val="00D44994"/>
    <w:rsid w:val="00D44B0F"/>
    <w:rsid w:val="00D500A4"/>
    <w:rsid w:val="00D51D54"/>
    <w:rsid w:val="00D54D06"/>
    <w:rsid w:val="00D72D08"/>
    <w:rsid w:val="00D73754"/>
    <w:rsid w:val="00D775F3"/>
    <w:rsid w:val="00D8065B"/>
    <w:rsid w:val="00D80894"/>
    <w:rsid w:val="00D81F81"/>
    <w:rsid w:val="00D86810"/>
    <w:rsid w:val="00D92181"/>
    <w:rsid w:val="00D92D95"/>
    <w:rsid w:val="00D958D2"/>
    <w:rsid w:val="00D962B9"/>
    <w:rsid w:val="00DA177A"/>
    <w:rsid w:val="00DB1BBA"/>
    <w:rsid w:val="00DB25D2"/>
    <w:rsid w:val="00E02BF1"/>
    <w:rsid w:val="00E06380"/>
    <w:rsid w:val="00E118AD"/>
    <w:rsid w:val="00E13E9B"/>
    <w:rsid w:val="00E140CD"/>
    <w:rsid w:val="00E2043A"/>
    <w:rsid w:val="00E2791E"/>
    <w:rsid w:val="00E305FC"/>
    <w:rsid w:val="00E32102"/>
    <w:rsid w:val="00E34717"/>
    <w:rsid w:val="00E55BEB"/>
    <w:rsid w:val="00E56258"/>
    <w:rsid w:val="00E67D0A"/>
    <w:rsid w:val="00E779D1"/>
    <w:rsid w:val="00E83008"/>
    <w:rsid w:val="00E949B7"/>
    <w:rsid w:val="00EC5AFB"/>
    <w:rsid w:val="00EC6908"/>
    <w:rsid w:val="00ED75F1"/>
    <w:rsid w:val="00EF4259"/>
    <w:rsid w:val="00F018AB"/>
    <w:rsid w:val="00F01D19"/>
    <w:rsid w:val="00F1720F"/>
    <w:rsid w:val="00F24879"/>
    <w:rsid w:val="00F30418"/>
    <w:rsid w:val="00F3614D"/>
    <w:rsid w:val="00F406E1"/>
    <w:rsid w:val="00F40C46"/>
    <w:rsid w:val="00F50E92"/>
    <w:rsid w:val="00F64D5E"/>
    <w:rsid w:val="00F71223"/>
    <w:rsid w:val="00F71F83"/>
    <w:rsid w:val="00F7494B"/>
    <w:rsid w:val="00F812B3"/>
    <w:rsid w:val="00F847EA"/>
    <w:rsid w:val="00FA71EB"/>
    <w:rsid w:val="00FA7EF9"/>
    <w:rsid w:val="00FD3B28"/>
    <w:rsid w:val="00FE0589"/>
    <w:rsid w:val="00FE1DDB"/>
    <w:rsid w:val="00FE662D"/>
    <w:rsid w:val="00FF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111181"/>
  <w15:chartTrackingRefBased/>
  <w15:docId w15:val="{0F7CDF84-B5EC-4387-BEF6-B10002B2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E4B0A"/>
    <w:pPr>
      <w:jc w:val="both"/>
    </w:pPr>
    <w:rPr>
      <w:noProof/>
      <w:sz w:val="22"/>
      <w:szCs w:val="22"/>
      <w:lang w:val="uk-UA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B66D48"/>
    <w:pPr>
      <w:keepNext/>
      <w:keepLines/>
      <w:numPr>
        <w:numId w:val="10"/>
      </w:numPr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477B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477B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477B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7B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477B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477B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477B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477B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9707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59707F"/>
    <w:rPr>
      <w:rFonts w:ascii="Tahoma" w:hAnsi="Tahoma" w:cs="Tahoma"/>
      <w:sz w:val="16"/>
      <w:szCs w:val="16"/>
    </w:rPr>
  </w:style>
  <w:style w:type="character" w:styleId="a5">
    <w:name w:val="annotation reference"/>
    <w:rsid w:val="00853080"/>
    <w:rPr>
      <w:sz w:val="16"/>
      <w:szCs w:val="16"/>
    </w:rPr>
  </w:style>
  <w:style w:type="paragraph" w:styleId="a6">
    <w:name w:val="annotation text"/>
    <w:basedOn w:val="a"/>
    <w:link w:val="a7"/>
    <w:rsid w:val="00853080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853080"/>
  </w:style>
  <w:style w:type="paragraph" w:styleId="a8">
    <w:name w:val="annotation subject"/>
    <w:basedOn w:val="a6"/>
    <w:next w:val="a6"/>
    <w:link w:val="a9"/>
    <w:rsid w:val="00853080"/>
    <w:rPr>
      <w:b/>
      <w:bCs/>
    </w:rPr>
  </w:style>
  <w:style w:type="character" w:customStyle="1" w:styleId="a9">
    <w:name w:val="Тема примечания Знак"/>
    <w:link w:val="a8"/>
    <w:rsid w:val="00853080"/>
    <w:rPr>
      <w:b/>
      <w:bCs/>
    </w:rPr>
  </w:style>
  <w:style w:type="character" w:customStyle="1" w:styleId="10">
    <w:name w:val="Заголовок 1 Знак"/>
    <w:link w:val="1"/>
    <w:uiPriority w:val="9"/>
    <w:rsid w:val="00B66D48"/>
    <w:rPr>
      <w:rFonts w:ascii="Cambria" w:hAnsi="Cambria"/>
      <w:b/>
      <w:bCs/>
      <w:noProof/>
      <w:color w:val="365F91"/>
      <w:sz w:val="28"/>
      <w:szCs w:val="28"/>
      <w:lang w:val="uk-UA" w:eastAsia="en-US" w:bidi="en-US"/>
    </w:rPr>
  </w:style>
  <w:style w:type="character" w:customStyle="1" w:styleId="20">
    <w:name w:val="Заголовок 2 Знак"/>
    <w:link w:val="2"/>
    <w:uiPriority w:val="9"/>
    <w:semiHidden/>
    <w:rsid w:val="005C477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rsid w:val="005C477B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"/>
    <w:rsid w:val="005C477B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"/>
    <w:rsid w:val="005C477B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link w:val="6"/>
    <w:uiPriority w:val="9"/>
    <w:rsid w:val="005C477B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5C477B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5C477B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"/>
    <w:rsid w:val="005C477B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a">
    <w:name w:val="caption"/>
    <w:basedOn w:val="a"/>
    <w:next w:val="a"/>
    <w:uiPriority w:val="35"/>
    <w:semiHidden/>
    <w:unhideWhenUsed/>
    <w:qFormat/>
    <w:rsid w:val="005C477B"/>
    <w:rPr>
      <w:b/>
      <w:bCs/>
      <w:color w:val="4F81BD"/>
      <w:sz w:val="18"/>
      <w:szCs w:val="18"/>
    </w:rPr>
  </w:style>
  <w:style w:type="paragraph" w:styleId="ab">
    <w:name w:val="Название"/>
    <w:basedOn w:val="a"/>
    <w:next w:val="a"/>
    <w:link w:val="ac"/>
    <w:qFormat/>
    <w:rsid w:val="005C477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c">
    <w:name w:val="Название Знак"/>
    <w:link w:val="ab"/>
    <w:rsid w:val="005C477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d">
    <w:name w:val="Subtitle"/>
    <w:basedOn w:val="a"/>
    <w:next w:val="a"/>
    <w:link w:val="ae"/>
    <w:uiPriority w:val="11"/>
    <w:qFormat/>
    <w:rsid w:val="005C477B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e">
    <w:name w:val="Подзаголовок Знак"/>
    <w:link w:val="ad"/>
    <w:uiPriority w:val="11"/>
    <w:rsid w:val="005C477B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f">
    <w:name w:val="Strong"/>
    <w:uiPriority w:val="22"/>
    <w:qFormat/>
    <w:rsid w:val="005C477B"/>
    <w:rPr>
      <w:b/>
      <w:bCs/>
    </w:rPr>
  </w:style>
  <w:style w:type="character" w:styleId="af0">
    <w:name w:val="Emphasis"/>
    <w:uiPriority w:val="20"/>
    <w:qFormat/>
    <w:rsid w:val="005C477B"/>
    <w:rPr>
      <w:i/>
      <w:iCs/>
    </w:rPr>
  </w:style>
  <w:style w:type="paragraph" w:styleId="af1">
    <w:name w:val="No Spacing"/>
    <w:uiPriority w:val="1"/>
    <w:qFormat/>
    <w:rsid w:val="005C477B"/>
    <w:rPr>
      <w:sz w:val="22"/>
      <w:szCs w:val="22"/>
      <w:lang w:val="en-US" w:eastAsia="en-US" w:bidi="en-US"/>
    </w:rPr>
  </w:style>
  <w:style w:type="paragraph" w:styleId="af2">
    <w:name w:val="List Paragraph"/>
    <w:basedOn w:val="a"/>
    <w:link w:val="af3"/>
    <w:uiPriority w:val="34"/>
    <w:qFormat/>
    <w:rsid w:val="005C477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C477B"/>
    <w:rPr>
      <w:i/>
      <w:iCs/>
      <w:color w:val="000000"/>
    </w:rPr>
  </w:style>
  <w:style w:type="character" w:customStyle="1" w:styleId="22">
    <w:name w:val="Цитата 2 Знак"/>
    <w:link w:val="21"/>
    <w:uiPriority w:val="29"/>
    <w:rsid w:val="005C477B"/>
    <w:rPr>
      <w:i/>
      <w:iCs/>
      <w:color w:val="000000"/>
    </w:rPr>
  </w:style>
  <w:style w:type="paragraph" w:styleId="af4">
    <w:name w:val="Intense Quote"/>
    <w:basedOn w:val="a"/>
    <w:next w:val="a"/>
    <w:link w:val="af5"/>
    <w:uiPriority w:val="30"/>
    <w:qFormat/>
    <w:rsid w:val="005C47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5">
    <w:name w:val="Выделенная цитата Знак"/>
    <w:link w:val="af4"/>
    <w:uiPriority w:val="30"/>
    <w:rsid w:val="005C477B"/>
    <w:rPr>
      <w:b/>
      <w:bCs/>
      <w:i/>
      <w:iCs/>
      <w:color w:val="4F81BD"/>
    </w:rPr>
  </w:style>
  <w:style w:type="character" w:styleId="af6">
    <w:name w:val="Subtle Emphasis"/>
    <w:uiPriority w:val="19"/>
    <w:qFormat/>
    <w:rsid w:val="005C477B"/>
    <w:rPr>
      <w:i/>
      <w:iCs/>
      <w:color w:val="808080"/>
    </w:rPr>
  </w:style>
  <w:style w:type="character" w:styleId="af7">
    <w:name w:val="Intense Emphasis"/>
    <w:uiPriority w:val="21"/>
    <w:qFormat/>
    <w:rsid w:val="005C477B"/>
    <w:rPr>
      <w:b/>
      <w:bCs/>
      <w:i/>
      <w:iCs/>
      <w:color w:val="4F81BD"/>
    </w:rPr>
  </w:style>
  <w:style w:type="character" w:styleId="af8">
    <w:name w:val="Subtle Reference"/>
    <w:uiPriority w:val="31"/>
    <w:qFormat/>
    <w:rsid w:val="005C477B"/>
    <w:rPr>
      <w:smallCaps/>
      <w:color w:val="C0504D"/>
      <w:u w:val="single"/>
    </w:rPr>
  </w:style>
  <w:style w:type="character" w:styleId="af9">
    <w:name w:val="Intense Reference"/>
    <w:uiPriority w:val="32"/>
    <w:qFormat/>
    <w:rsid w:val="005C477B"/>
    <w:rPr>
      <w:b/>
      <w:bCs/>
      <w:smallCaps/>
      <w:color w:val="C0504D"/>
      <w:spacing w:val="5"/>
      <w:u w:val="single"/>
    </w:rPr>
  </w:style>
  <w:style w:type="character" w:styleId="afa">
    <w:name w:val="Book Title"/>
    <w:uiPriority w:val="33"/>
    <w:qFormat/>
    <w:rsid w:val="005C477B"/>
    <w:rPr>
      <w:b/>
      <w:bCs/>
      <w:smallCaps/>
      <w:spacing w:val="5"/>
    </w:rPr>
  </w:style>
  <w:style w:type="paragraph" w:styleId="afb">
    <w:name w:val="TOC Heading"/>
    <w:basedOn w:val="1"/>
    <w:next w:val="a"/>
    <w:uiPriority w:val="39"/>
    <w:semiHidden/>
    <w:unhideWhenUsed/>
    <w:qFormat/>
    <w:rsid w:val="005C477B"/>
    <w:pPr>
      <w:outlineLvl w:val="9"/>
    </w:pPr>
  </w:style>
  <w:style w:type="table" w:styleId="afc">
    <w:name w:val="Table Grid"/>
    <w:basedOn w:val="a1"/>
    <w:rsid w:val="00142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Body Text Indent"/>
    <w:basedOn w:val="a"/>
    <w:link w:val="afe"/>
    <w:rsid w:val="00DB1BBA"/>
    <w:pPr>
      <w:spacing w:before="360" w:line="280" w:lineRule="exact"/>
      <w:ind w:firstLine="420"/>
    </w:pPr>
    <w:rPr>
      <w:rFonts w:ascii="Times New Roman" w:hAnsi="Times New Roman"/>
      <w:noProof w:val="0"/>
      <w:sz w:val="24"/>
      <w:szCs w:val="24"/>
      <w:lang w:val="ru-RU" w:eastAsia="ru-RU" w:bidi="ar-SA"/>
    </w:rPr>
  </w:style>
  <w:style w:type="character" w:customStyle="1" w:styleId="afe">
    <w:name w:val="Основной текст с отступом Знак"/>
    <w:link w:val="afd"/>
    <w:rsid w:val="00DB1BBA"/>
    <w:rPr>
      <w:rFonts w:ascii="Times New Roman" w:hAnsi="Times New Roman"/>
      <w:sz w:val="24"/>
      <w:szCs w:val="24"/>
    </w:rPr>
  </w:style>
  <w:style w:type="paragraph" w:styleId="aff">
    <w:name w:val="footnote text"/>
    <w:basedOn w:val="a"/>
    <w:link w:val="aff0"/>
    <w:rsid w:val="006E4B0A"/>
    <w:rPr>
      <w:sz w:val="20"/>
      <w:szCs w:val="20"/>
    </w:rPr>
  </w:style>
  <w:style w:type="character" w:customStyle="1" w:styleId="aff0">
    <w:name w:val="Текст сноски Знак"/>
    <w:link w:val="aff"/>
    <w:rsid w:val="006E4B0A"/>
    <w:rPr>
      <w:noProof/>
      <w:lang w:val="uk-UA" w:eastAsia="en-US" w:bidi="en-US"/>
    </w:rPr>
  </w:style>
  <w:style w:type="character" w:styleId="aff1">
    <w:name w:val="footnote reference"/>
    <w:rsid w:val="006E4B0A"/>
    <w:rPr>
      <w:vertAlign w:val="superscript"/>
    </w:rPr>
  </w:style>
  <w:style w:type="character" w:styleId="aff2">
    <w:name w:val="Hyperlink"/>
    <w:rsid w:val="004260D7"/>
    <w:rPr>
      <w:color w:val="0000FF"/>
      <w:u w:val="single"/>
    </w:rPr>
  </w:style>
  <w:style w:type="character" w:styleId="aff3">
    <w:name w:val="Placeholder Text"/>
    <w:uiPriority w:val="99"/>
    <w:semiHidden/>
    <w:rsid w:val="004F44E1"/>
    <w:rPr>
      <w:color w:val="808080"/>
    </w:rPr>
  </w:style>
  <w:style w:type="paragraph" w:customStyle="1" w:styleId="ParagraphStyle">
    <w:name w:val="Paragraph Style"/>
    <w:rsid w:val="00FE662D"/>
    <w:pPr>
      <w:autoSpaceDE w:val="0"/>
      <w:autoSpaceDN w:val="0"/>
      <w:adjustRightInd w:val="0"/>
      <w:spacing w:after="200" w:line="276" w:lineRule="auto"/>
    </w:pPr>
    <w:rPr>
      <w:sz w:val="24"/>
      <w:szCs w:val="24"/>
    </w:rPr>
  </w:style>
  <w:style w:type="character" w:customStyle="1" w:styleId="af3">
    <w:name w:val="Абзац списка Знак"/>
    <w:link w:val="af2"/>
    <w:uiPriority w:val="34"/>
    <w:rsid w:val="003A3EFF"/>
    <w:rPr>
      <w:noProof/>
      <w:sz w:val="22"/>
      <w:szCs w:val="22"/>
      <w:lang w:val="uk-UA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6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374E3-E099-4607-815E-6D1B82880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</Company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MI</cp:lastModifiedBy>
  <cp:revision>2</cp:revision>
  <cp:lastPrinted>2011-01-31T12:47:00Z</cp:lastPrinted>
  <dcterms:created xsi:type="dcterms:W3CDTF">2026-11-02T13:23:00Z</dcterms:created>
  <dcterms:modified xsi:type="dcterms:W3CDTF">2026-11-02T13:23:00Z</dcterms:modified>
</cp:coreProperties>
</file>